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49" w:rsidRDefault="00972749" w:rsidP="00D95C67">
      <w:bookmarkStart w:id="0" w:name="_GoBack"/>
      <w:bookmarkEnd w:id="0"/>
    </w:p>
    <w:p w:rsidR="00972749" w:rsidRPr="00972749" w:rsidRDefault="00972749" w:rsidP="00972749">
      <w:pPr>
        <w:spacing w:after="0" w:line="240" w:lineRule="auto"/>
        <w:rPr>
          <w:rFonts w:ascii="Helvetica-Light" w:hAnsi="Helvetica-Light"/>
        </w:rPr>
      </w:pPr>
    </w:p>
    <w:p w:rsidR="0044438A" w:rsidRDefault="0044438A" w:rsidP="00972749">
      <w:pPr>
        <w:spacing w:after="0" w:line="240" w:lineRule="auto"/>
        <w:rPr>
          <w:rFonts w:ascii="Helvetica-Light" w:hAnsi="Helvetica-Light"/>
        </w:rPr>
      </w:pPr>
    </w:p>
    <w:p w:rsidR="0044438A" w:rsidRDefault="0044438A" w:rsidP="00972749">
      <w:pPr>
        <w:spacing w:after="0" w:line="240" w:lineRule="auto"/>
        <w:rPr>
          <w:rFonts w:ascii="Helvetica-Light" w:hAnsi="Helvetica-Ligh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5B47" wp14:editId="29AD7867">
                <wp:simplePos x="0" y="0"/>
                <wp:positionH relativeFrom="column">
                  <wp:posOffset>-45085</wp:posOffset>
                </wp:positionH>
                <wp:positionV relativeFrom="paragraph">
                  <wp:posOffset>30480</wp:posOffset>
                </wp:positionV>
                <wp:extent cx="57975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38A" w:rsidRDefault="0044438A" w:rsidP="0044438A">
                            <w:pPr>
                              <w:spacing w:after="0" w:line="240" w:lineRule="auto"/>
                            </w:pPr>
                            <w:r w:rsidRPr="0044438A">
                              <w:t>Dat</w:t>
                            </w:r>
                            <w:r w:rsidR="00A3365A">
                              <w:t>um</w:t>
                            </w:r>
                            <w:r w:rsidRPr="0044438A">
                              <w:t>:</w:t>
                            </w:r>
                            <w:r w:rsidR="00027815">
                              <w:t xml:space="preserve"> </w:t>
                            </w:r>
                            <w:r w:rsidR="00A1415E">
                              <w:t>2</w:t>
                            </w:r>
                            <w:r w:rsidR="00824505">
                              <w:t>2</w:t>
                            </w:r>
                            <w:r w:rsidR="009C0B80">
                              <w:t>/</w:t>
                            </w:r>
                            <w:r w:rsidR="00A1415E">
                              <w:t>0</w:t>
                            </w:r>
                            <w:r w:rsidR="00824505">
                              <w:t>2</w:t>
                            </w:r>
                            <w:r w:rsidR="00A1415E">
                              <w:t>/2021</w:t>
                            </w:r>
                          </w:p>
                          <w:p w:rsidR="00914598" w:rsidRPr="0044438A" w:rsidRDefault="00914598" w:rsidP="0044438A">
                            <w:pPr>
                              <w:spacing w:after="0" w:line="240" w:lineRule="auto"/>
                            </w:pPr>
                          </w:p>
                          <w:p w:rsidR="0044438A" w:rsidRPr="00A1415E" w:rsidRDefault="00A3365A" w:rsidP="0044438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1415E">
                              <w:rPr>
                                <w:b/>
                              </w:rPr>
                              <w:t>Predmet</w:t>
                            </w:r>
                            <w:proofErr w:type="spellEnd"/>
                            <w:r w:rsidR="0044438A" w:rsidRPr="00A1415E">
                              <w:rPr>
                                <w:b/>
                              </w:rPr>
                              <w:t>:</w:t>
                            </w:r>
                            <w:r w:rsidR="00027815"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415E">
                              <w:rPr>
                                <w:b/>
                              </w:rPr>
                              <w:t>Spisak</w:t>
                            </w:r>
                            <w:proofErr w:type="spell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415E">
                              <w:rPr>
                                <w:b/>
                              </w:rPr>
                              <w:t>kandidata</w:t>
                            </w:r>
                            <w:proofErr w:type="spell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415E">
                              <w:rPr>
                                <w:b/>
                              </w:rPr>
                              <w:t>zainteresovanih</w:t>
                            </w:r>
                            <w:proofErr w:type="spell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415E">
                              <w:rPr>
                                <w:b/>
                              </w:rPr>
                              <w:t>za</w:t>
                            </w:r>
                            <w:proofErr w:type="spell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415E">
                              <w:rPr>
                                <w:b/>
                              </w:rPr>
                              <w:t>upis</w:t>
                            </w:r>
                            <w:proofErr w:type="spell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1415E">
                              <w:rPr>
                                <w:b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415E">
                              <w:rPr>
                                <w:b/>
                              </w:rPr>
                              <w:t>nove</w:t>
                            </w:r>
                            <w:proofErr w:type="spell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415E">
                              <w:rPr>
                                <w:b/>
                              </w:rPr>
                              <w:t>doktorske</w:t>
                            </w:r>
                            <w:proofErr w:type="spell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1415E">
                              <w:rPr>
                                <w:b/>
                              </w:rPr>
                              <w:t>studije</w:t>
                            </w:r>
                            <w:proofErr w:type="spellEnd"/>
                            <w:r w:rsidRPr="00A1415E">
                              <w:rPr>
                                <w:b/>
                              </w:rPr>
                              <w:t xml:space="preserve"> </w:t>
                            </w:r>
                            <w:r w:rsidR="00A1415E">
                              <w:rPr>
                                <w:b/>
                              </w:rPr>
                              <w:t>“</w:t>
                            </w:r>
                            <w:proofErr w:type="spellStart"/>
                            <w:r w:rsidR="00A1415E">
                              <w:rPr>
                                <w:b/>
                              </w:rPr>
                              <w:t>Održivi</w:t>
                            </w:r>
                            <w:proofErr w:type="spellEnd"/>
                            <w:r w:rsidR="00A1415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1415E">
                              <w:rPr>
                                <w:b/>
                              </w:rPr>
                              <w:t>razvoj</w:t>
                            </w:r>
                            <w:proofErr w:type="spellEnd"/>
                            <w:r w:rsidR="00A1415E">
                              <w:rPr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8F5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5pt;margin-top:2.4pt;width:45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" filled="f" stroked="f">
                <v:textbox style="mso-fit-shape-to-text:t">
                  <w:txbxContent>
                    <w:p w:rsidR="0044438A" w:rsidRDefault="0044438A" w:rsidP="0044438A">
                      <w:pPr>
                        <w:spacing w:after="0" w:line="240" w:lineRule="auto"/>
                      </w:pPr>
                      <w:r w:rsidRPr="0044438A">
                        <w:t>Dat</w:t>
                      </w:r>
                      <w:r w:rsidR="00A3365A">
                        <w:t>um</w:t>
                      </w:r>
                      <w:r w:rsidRPr="0044438A">
                        <w:t>:</w:t>
                      </w:r>
                      <w:r w:rsidR="00027815">
                        <w:t xml:space="preserve"> </w:t>
                      </w:r>
                      <w:r w:rsidR="00A1415E">
                        <w:t>2</w:t>
                      </w:r>
                      <w:r w:rsidR="00824505">
                        <w:t>2</w:t>
                      </w:r>
                      <w:r w:rsidR="009C0B80">
                        <w:t>/</w:t>
                      </w:r>
                      <w:r w:rsidR="00A1415E">
                        <w:t>0</w:t>
                      </w:r>
                      <w:r w:rsidR="00824505">
                        <w:t>2</w:t>
                      </w:r>
                      <w:r w:rsidR="00A1415E">
                        <w:t>/2021</w:t>
                      </w:r>
                    </w:p>
                    <w:p w:rsidR="00914598" w:rsidRPr="0044438A" w:rsidRDefault="00914598" w:rsidP="0044438A">
                      <w:pPr>
                        <w:spacing w:after="0" w:line="240" w:lineRule="auto"/>
                      </w:pPr>
                    </w:p>
                    <w:p w:rsidR="0044438A" w:rsidRPr="00A1415E" w:rsidRDefault="00A3365A" w:rsidP="0044438A">
                      <w:pPr>
                        <w:rPr>
                          <w:b/>
                        </w:rPr>
                      </w:pPr>
                      <w:proofErr w:type="spellStart"/>
                      <w:r w:rsidRPr="00A1415E">
                        <w:rPr>
                          <w:b/>
                        </w:rPr>
                        <w:t>Predmet</w:t>
                      </w:r>
                      <w:proofErr w:type="spellEnd"/>
                      <w:r w:rsidR="0044438A" w:rsidRPr="00A1415E">
                        <w:rPr>
                          <w:b/>
                        </w:rPr>
                        <w:t>:</w:t>
                      </w:r>
                      <w:r w:rsidR="00027815"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415E">
                        <w:rPr>
                          <w:b/>
                        </w:rPr>
                        <w:t>Spisak</w:t>
                      </w:r>
                      <w:proofErr w:type="spellEnd"/>
                      <w:r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415E">
                        <w:rPr>
                          <w:b/>
                        </w:rPr>
                        <w:t>kandidata</w:t>
                      </w:r>
                      <w:proofErr w:type="spellEnd"/>
                      <w:r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415E">
                        <w:rPr>
                          <w:b/>
                        </w:rPr>
                        <w:t>zainteresovanih</w:t>
                      </w:r>
                      <w:proofErr w:type="spellEnd"/>
                      <w:r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415E">
                        <w:rPr>
                          <w:b/>
                        </w:rPr>
                        <w:t>za</w:t>
                      </w:r>
                      <w:proofErr w:type="spellEnd"/>
                      <w:r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415E">
                        <w:rPr>
                          <w:b/>
                        </w:rPr>
                        <w:t>upis</w:t>
                      </w:r>
                      <w:proofErr w:type="spellEnd"/>
                      <w:r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A1415E">
                        <w:rPr>
                          <w:b/>
                        </w:rPr>
                        <w:t>na</w:t>
                      </w:r>
                      <w:proofErr w:type="spellEnd"/>
                      <w:proofErr w:type="gramEnd"/>
                      <w:r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415E">
                        <w:rPr>
                          <w:b/>
                        </w:rPr>
                        <w:t>nove</w:t>
                      </w:r>
                      <w:proofErr w:type="spellEnd"/>
                      <w:r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415E">
                        <w:rPr>
                          <w:b/>
                        </w:rPr>
                        <w:t>doktorske</w:t>
                      </w:r>
                      <w:proofErr w:type="spellEnd"/>
                      <w:r w:rsidRP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1415E">
                        <w:rPr>
                          <w:b/>
                        </w:rPr>
                        <w:t>studije</w:t>
                      </w:r>
                      <w:proofErr w:type="spellEnd"/>
                      <w:r w:rsidRPr="00A1415E">
                        <w:rPr>
                          <w:b/>
                        </w:rPr>
                        <w:t xml:space="preserve"> </w:t>
                      </w:r>
                      <w:r w:rsidR="00A1415E">
                        <w:rPr>
                          <w:b/>
                        </w:rPr>
                        <w:t>“</w:t>
                      </w:r>
                      <w:proofErr w:type="spellStart"/>
                      <w:r w:rsidR="00A1415E">
                        <w:rPr>
                          <w:b/>
                        </w:rPr>
                        <w:t>Održivi</w:t>
                      </w:r>
                      <w:proofErr w:type="spellEnd"/>
                      <w:r w:rsidR="00A1415E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1415E">
                        <w:rPr>
                          <w:b/>
                        </w:rPr>
                        <w:t>razvoj</w:t>
                      </w:r>
                      <w:proofErr w:type="spellEnd"/>
                      <w:r w:rsidR="00A1415E">
                        <w:rPr>
                          <w:b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972749" w:rsidRDefault="00972749" w:rsidP="00972749">
      <w:pPr>
        <w:spacing w:after="0" w:line="240" w:lineRule="auto"/>
        <w:rPr>
          <w:rFonts w:ascii="Helvetica-Light" w:hAnsi="Helvetica-Light"/>
        </w:rPr>
      </w:pPr>
    </w:p>
    <w:p w:rsidR="0044438A" w:rsidRDefault="0044438A" w:rsidP="00972749">
      <w:pPr>
        <w:spacing w:after="0" w:line="240" w:lineRule="auto"/>
      </w:pPr>
    </w:p>
    <w:p w:rsidR="0032501C" w:rsidRDefault="00926848" w:rsidP="00824505">
      <w:pPr>
        <w:spacing w:after="0" w:line="240" w:lineRule="auto"/>
      </w:pPr>
      <w:r w:rsidRPr="00972749">
        <w:rPr>
          <w:b/>
        </w:rPr>
        <w:br/>
      </w:r>
    </w:p>
    <w:p w:rsidR="00467B35" w:rsidRDefault="00467B35" w:rsidP="00D95C67">
      <w:proofErr w:type="spellStart"/>
      <w:r>
        <w:t>Napomena</w:t>
      </w:r>
      <w:proofErr w:type="spellEnd"/>
      <w:r>
        <w:t xml:space="preserve">: </w:t>
      </w:r>
      <w:proofErr w:type="spellStart"/>
      <w:r>
        <w:t>Zvaničnom</w:t>
      </w:r>
      <w:proofErr w:type="spellEnd"/>
      <w:r>
        <w:t xml:space="preserve"> </w:t>
      </w:r>
      <w:proofErr w:type="spellStart"/>
      <w:r>
        <w:t>listom</w:t>
      </w:r>
      <w:proofErr w:type="spellEnd"/>
      <w:r>
        <w:t xml:space="preserve"> se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akreditacije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obavljenog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selekcije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upisa</w:t>
      </w:r>
      <w:proofErr w:type="spellEnd"/>
      <w:r>
        <w:t>.</w:t>
      </w:r>
    </w:p>
    <w:p w:rsidR="009C0B80" w:rsidRDefault="00A3365A" w:rsidP="00824505">
      <w:pPr>
        <w:pStyle w:val="ListParagraph"/>
        <w:numPr>
          <w:ilvl w:val="0"/>
          <w:numId w:val="2"/>
        </w:numPr>
        <w:ind w:left="630" w:hanging="270"/>
      </w:pPr>
      <w:proofErr w:type="spellStart"/>
      <w:r>
        <w:t>Snežana</w:t>
      </w:r>
      <w:proofErr w:type="spellEnd"/>
      <w:r>
        <w:t xml:space="preserve"> </w:t>
      </w:r>
      <w:proofErr w:type="spellStart"/>
      <w:r>
        <w:t>Lješnjak</w:t>
      </w:r>
      <w:proofErr w:type="spellEnd"/>
    </w:p>
    <w:p w:rsidR="009C0B80" w:rsidRDefault="00A3365A" w:rsidP="00824505">
      <w:pPr>
        <w:pStyle w:val="ListParagraph"/>
        <w:numPr>
          <w:ilvl w:val="0"/>
          <w:numId w:val="2"/>
        </w:numPr>
        <w:ind w:left="630" w:hanging="270"/>
      </w:pPr>
      <w:proofErr w:type="spellStart"/>
      <w:r>
        <w:t>Milica</w:t>
      </w:r>
      <w:proofErr w:type="spellEnd"/>
      <w:r>
        <w:t xml:space="preserve"> </w:t>
      </w:r>
      <w:proofErr w:type="spellStart"/>
      <w:r>
        <w:t>Minić</w:t>
      </w:r>
      <w:proofErr w:type="spellEnd"/>
    </w:p>
    <w:p w:rsidR="009C0B80" w:rsidRDefault="00A3365A" w:rsidP="00824505">
      <w:pPr>
        <w:pStyle w:val="ListParagraph"/>
        <w:numPr>
          <w:ilvl w:val="0"/>
          <w:numId w:val="2"/>
        </w:numPr>
        <w:ind w:left="630" w:hanging="270"/>
      </w:pPr>
      <w:proofErr w:type="spellStart"/>
      <w:r>
        <w:t>Neda</w:t>
      </w:r>
      <w:proofErr w:type="spellEnd"/>
      <w:r>
        <w:t xml:space="preserve"> </w:t>
      </w:r>
      <w:proofErr w:type="spellStart"/>
      <w:r>
        <w:t>Bošković</w:t>
      </w:r>
      <w:proofErr w:type="spellEnd"/>
    </w:p>
    <w:p w:rsidR="009C0B80" w:rsidRDefault="00A3365A" w:rsidP="00824505">
      <w:pPr>
        <w:pStyle w:val="ListParagraph"/>
        <w:numPr>
          <w:ilvl w:val="0"/>
          <w:numId w:val="2"/>
        </w:numPr>
        <w:ind w:left="630" w:hanging="270"/>
      </w:pPr>
      <w:proofErr w:type="spellStart"/>
      <w:r>
        <w:t>Azra</w:t>
      </w:r>
      <w:proofErr w:type="spellEnd"/>
      <w:r>
        <w:t xml:space="preserve"> </w:t>
      </w:r>
      <w:proofErr w:type="spellStart"/>
      <w:r>
        <w:t>Vuković</w:t>
      </w:r>
      <w:proofErr w:type="spellEnd"/>
    </w:p>
    <w:p w:rsidR="009C0B80" w:rsidRDefault="00A3365A" w:rsidP="00824505">
      <w:pPr>
        <w:pStyle w:val="ListParagraph"/>
        <w:numPr>
          <w:ilvl w:val="0"/>
          <w:numId w:val="2"/>
        </w:numPr>
        <w:ind w:left="630" w:hanging="270"/>
      </w:pPr>
      <w:proofErr w:type="spellStart"/>
      <w:r w:rsidRPr="00CD56C4">
        <w:t>Sanja</w:t>
      </w:r>
      <w:proofErr w:type="spellEnd"/>
      <w:r w:rsidRPr="00CD56C4">
        <w:t xml:space="preserve"> </w:t>
      </w:r>
      <w:proofErr w:type="spellStart"/>
      <w:r w:rsidRPr="00CD56C4">
        <w:t>Pavićević</w:t>
      </w:r>
      <w:proofErr w:type="spellEnd"/>
    </w:p>
    <w:p w:rsidR="009C0B80" w:rsidRDefault="00A3365A" w:rsidP="00824505">
      <w:pPr>
        <w:pStyle w:val="ListParagraph"/>
        <w:numPr>
          <w:ilvl w:val="0"/>
          <w:numId w:val="2"/>
        </w:numPr>
        <w:ind w:left="630" w:hanging="270"/>
      </w:pPr>
      <w:r w:rsidRPr="00CD56C4">
        <w:t xml:space="preserve">Osman </w:t>
      </w:r>
      <w:proofErr w:type="spellStart"/>
      <w:r w:rsidRPr="00CD56C4">
        <w:t>Šurla</w:t>
      </w:r>
      <w:proofErr w:type="spellEnd"/>
    </w:p>
    <w:p w:rsidR="001222A2" w:rsidRDefault="00A3365A" w:rsidP="00824505">
      <w:pPr>
        <w:pStyle w:val="ListParagraph"/>
        <w:numPr>
          <w:ilvl w:val="0"/>
          <w:numId w:val="2"/>
        </w:numPr>
        <w:ind w:left="630" w:hanging="270"/>
      </w:pPr>
      <w:proofErr w:type="spellStart"/>
      <w:r w:rsidRPr="00CD56C4">
        <w:t>Stefanela</w:t>
      </w:r>
      <w:proofErr w:type="spellEnd"/>
      <w:r w:rsidRPr="00CD56C4">
        <w:t xml:space="preserve"> </w:t>
      </w:r>
      <w:proofErr w:type="spellStart"/>
      <w:r w:rsidRPr="00CD56C4">
        <w:t>Žarković</w:t>
      </w:r>
      <w:proofErr w:type="spellEnd"/>
    </w:p>
    <w:p w:rsidR="001222A2" w:rsidRDefault="00A3365A" w:rsidP="00824505">
      <w:pPr>
        <w:pStyle w:val="ListParagraph"/>
        <w:numPr>
          <w:ilvl w:val="0"/>
          <w:numId w:val="2"/>
        </w:numPr>
        <w:ind w:left="630" w:hanging="270"/>
      </w:pPr>
      <w:r w:rsidRPr="00CD56C4">
        <w:t xml:space="preserve">Tanja </w:t>
      </w:r>
      <w:proofErr w:type="spellStart"/>
      <w:r w:rsidRPr="00CD56C4">
        <w:t>Radovanović</w:t>
      </w:r>
      <w:proofErr w:type="spellEnd"/>
    </w:p>
    <w:p w:rsidR="001222A2" w:rsidRDefault="00A3365A" w:rsidP="00824505">
      <w:pPr>
        <w:pStyle w:val="ListParagraph"/>
        <w:numPr>
          <w:ilvl w:val="0"/>
          <w:numId w:val="2"/>
        </w:numPr>
        <w:ind w:left="630" w:hanging="270"/>
      </w:pPr>
      <w:r w:rsidRPr="00CD56C4">
        <w:t>Ilham Nuri</w:t>
      </w:r>
    </w:p>
    <w:p w:rsidR="001222A2" w:rsidRDefault="00A3365A" w:rsidP="00824505">
      <w:pPr>
        <w:pStyle w:val="ListParagraph"/>
        <w:numPr>
          <w:ilvl w:val="0"/>
          <w:numId w:val="2"/>
        </w:numPr>
        <w:ind w:left="630"/>
      </w:pPr>
      <w:proofErr w:type="spellStart"/>
      <w:r w:rsidRPr="00CD56C4">
        <w:t>Marija</w:t>
      </w:r>
      <w:proofErr w:type="spellEnd"/>
      <w:r w:rsidRPr="00CD56C4">
        <w:t xml:space="preserve"> </w:t>
      </w:r>
      <w:proofErr w:type="spellStart"/>
      <w:r w:rsidRPr="00CD56C4">
        <w:t>Stanišić</w:t>
      </w:r>
      <w:proofErr w:type="spellEnd"/>
    </w:p>
    <w:p w:rsidR="00027815" w:rsidRDefault="00A3365A" w:rsidP="00824505">
      <w:pPr>
        <w:pStyle w:val="ListParagraph"/>
        <w:numPr>
          <w:ilvl w:val="0"/>
          <w:numId w:val="2"/>
        </w:numPr>
        <w:ind w:left="630"/>
      </w:pPr>
      <w:proofErr w:type="spellStart"/>
      <w:r w:rsidRPr="00CD56C4">
        <w:t>Jelena</w:t>
      </w:r>
      <w:proofErr w:type="spellEnd"/>
      <w:r w:rsidRPr="00CD56C4">
        <w:t xml:space="preserve"> </w:t>
      </w:r>
      <w:proofErr w:type="spellStart"/>
      <w:r w:rsidRPr="00CD56C4">
        <w:t>Peruničić</w:t>
      </w:r>
      <w:proofErr w:type="spellEnd"/>
    </w:p>
    <w:p w:rsidR="00A3365A" w:rsidRDefault="00A3365A" w:rsidP="00824505">
      <w:pPr>
        <w:pStyle w:val="ListParagraph"/>
        <w:numPr>
          <w:ilvl w:val="0"/>
          <w:numId w:val="2"/>
        </w:numPr>
        <w:ind w:left="630"/>
      </w:pPr>
      <w:proofErr w:type="spellStart"/>
      <w:r w:rsidRPr="00CD56C4">
        <w:t>Nela</w:t>
      </w:r>
      <w:proofErr w:type="spellEnd"/>
      <w:r w:rsidRPr="00CD56C4">
        <w:t xml:space="preserve"> </w:t>
      </w:r>
      <w:proofErr w:type="spellStart"/>
      <w:r w:rsidRPr="00CD56C4">
        <w:t>Vešović</w:t>
      </w:r>
      <w:proofErr w:type="spellEnd"/>
      <w:r w:rsidRPr="00CD56C4">
        <w:t xml:space="preserve"> </w:t>
      </w:r>
      <w:proofErr w:type="spellStart"/>
      <w:r w:rsidRPr="00CD56C4">
        <w:t>Dubak</w:t>
      </w:r>
      <w:proofErr w:type="spellEnd"/>
    </w:p>
    <w:p w:rsidR="00A3365A" w:rsidRDefault="00A3365A" w:rsidP="00824505">
      <w:pPr>
        <w:pStyle w:val="ListParagraph"/>
        <w:numPr>
          <w:ilvl w:val="0"/>
          <w:numId w:val="2"/>
        </w:numPr>
        <w:ind w:left="630"/>
      </w:pPr>
      <w:proofErr w:type="spellStart"/>
      <w:r w:rsidRPr="00CD56C4">
        <w:t>Bojana</w:t>
      </w:r>
      <w:proofErr w:type="spellEnd"/>
      <w:r w:rsidRPr="00CD56C4">
        <w:t xml:space="preserve"> </w:t>
      </w:r>
      <w:proofErr w:type="spellStart"/>
      <w:r w:rsidRPr="00CD56C4">
        <w:t>Mijović</w:t>
      </w:r>
      <w:proofErr w:type="spellEnd"/>
    </w:p>
    <w:p w:rsidR="00A3365A" w:rsidRDefault="00A3365A" w:rsidP="00824505">
      <w:pPr>
        <w:pStyle w:val="ListParagraph"/>
        <w:numPr>
          <w:ilvl w:val="0"/>
          <w:numId w:val="2"/>
        </w:numPr>
        <w:ind w:left="630"/>
      </w:pPr>
      <w:r w:rsidRPr="00CD56C4">
        <w:t xml:space="preserve">Anita </w:t>
      </w:r>
      <w:proofErr w:type="spellStart"/>
      <w:r w:rsidRPr="00CD56C4">
        <w:t>Pepić</w:t>
      </w:r>
      <w:proofErr w:type="spellEnd"/>
    </w:p>
    <w:p w:rsidR="00A1415E" w:rsidRDefault="00A1415E" w:rsidP="00824505">
      <w:pPr>
        <w:pStyle w:val="ListParagraph"/>
        <w:numPr>
          <w:ilvl w:val="0"/>
          <w:numId w:val="2"/>
        </w:numPr>
        <w:ind w:left="630"/>
      </w:pPr>
      <w:r>
        <w:t>Ivan Mijanović</w:t>
      </w:r>
    </w:p>
    <w:p w:rsidR="00A1415E" w:rsidRDefault="00A1415E" w:rsidP="00824505">
      <w:pPr>
        <w:pStyle w:val="ListParagraph"/>
        <w:numPr>
          <w:ilvl w:val="0"/>
          <w:numId w:val="2"/>
        </w:numPr>
        <w:ind w:left="630"/>
      </w:pPr>
      <w:r>
        <w:t xml:space="preserve">Ivana </w:t>
      </w:r>
      <w:proofErr w:type="spellStart"/>
      <w:r>
        <w:t>Mitrović</w:t>
      </w:r>
      <w:proofErr w:type="spellEnd"/>
    </w:p>
    <w:p w:rsidR="00824505" w:rsidRDefault="00824505" w:rsidP="00824505">
      <w:pPr>
        <w:pStyle w:val="ListParagraph"/>
        <w:numPr>
          <w:ilvl w:val="0"/>
          <w:numId w:val="2"/>
        </w:numPr>
        <w:ind w:left="630"/>
      </w:pPr>
      <w:proofErr w:type="spellStart"/>
      <w:r>
        <w:t>Branislav</w:t>
      </w:r>
      <w:proofErr w:type="spellEnd"/>
      <w:r>
        <w:t xml:space="preserve"> </w:t>
      </w:r>
      <w:proofErr w:type="spellStart"/>
      <w:r>
        <w:t>Proročić</w:t>
      </w:r>
      <w:proofErr w:type="spellEnd"/>
    </w:p>
    <w:p w:rsidR="00824505" w:rsidRDefault="00824505" w:rsidP="00824505">
      <w:pPr>
        <w:pStyle w:val="ListParagraph"/>
        <w:numPr>
          <w:ilvl w:val="0"/>
          <w:numId w:val="2"/>
        </w:numPr>
        <w:ind w:left="630"/>
      </w:pPr>
      <w:r>
        <w:t>Ana Radović</w:t>
      </w:r>
    </w:p>
    <w:p w:rsidR="00A3365A" w:rsidRPr="00CD56C4" w:rsidRDefault="00A3365A" w:rsidP="009C0B80"/>
    <w:p w:rsidR="000E6287" w:rsidRDefault="000E6287" w:rsidP="009C0B80">
      <w:proofErr w:type="spellStart"/>
      <w:r>
        <w:t>Srdačno</w:t>
      </w:r>
      <w:proofErr w:type="spellEnd"/>
      <w:r>
        <w:t>,</w:t>
      </w:r>
    </w:p>
    <w:p w:rsidR="005828F4" w:rsidRDefault="005828F4" w:rsidP="00D95C67">
      <w:r>
        <w:t xml:space="preserve">MARDS </w:t>
      </w:r>
      <w:proofErr w:type="spellStart"/>
      <w:r w:rsidR="00A3365A">
        <w:t>k</w:t>
      </w:r>
      <w:r>
        <w:t>oordinator</w:t>
      </w:r>
      <w:proofErr w:type="spellEnd"/>
      <w:r>
        <w:t>,</w:t>
      </w:r>
    </w:p>
    <w:p w:rsidR="005828F4" w:rsidRDefault="005828F4" w:rsidP="00D95C67">
      <w:proofErr w:type="spellStart"/>
      <w:r>
        <w:t>Prof.</w:t>
      </w:r>
      <w:proofErr w:type="spellEnd"/>
      <w:r>
        <w:t xml:space="preserve"> </w:t>
      </w:r>
      <w:proofErr w:type="gramStart"/>
      <w:r>
        <w:t>dr</w:t>
      </w:r>
      <w:proofErr w:type="gramEnd"/>
      <w:r>
        <w:t xml:space="preserve"> Radovan Stoj</w:t>
      </w:r>
      <w:r w:rsidR="00027815">
        <w:t>anovi</w:t>
      </w:r>
      <w:r w:rsidR="00A3365A">
        <w:t>ć</w:t>
      </w:r>
      <w:r w:rsidR="00027815">
        <w:t xml:space="preserve">, </w:t>
      </w:r>
      <w:proofErr w:type="spellStart"/>
      <w:r w:rsidR="00027815">
        <w:t>Univer</w:t>
      </w:r>
      <w:r w:rsidR="00A3365A">
        <w:t>zitet</w:t>
      </w:r>
      <w:proofErr w:type="spellEnd"/>
      <w:r w:rsidR="00A3365A">
        <w:t xml:space="preserve"> </w:t>
      </w:r>
      <w:proofErr w:type="spellStart"/>
      <w:r w:rsidR="00A3365A">
        <w:t>Crne</w:t>
      </w:r>
      <w:proofErr w:type="spellEnd"/>
      <w:r w:rsidR="00A3365A">
        <w:t xml:space="preserve"> Gore</w:t>
      </w:r>
    </w:p>
    <w:p w:rsidR="00B13CC4" w:rsidRDefault="005828F4" w:rsidP="00D95C67">
      <w:r>
        <w:rPr>
          <w:noProof/>
          <w:lang w:val="en-US"/>
        </w:rPr>
        <w:drawing>
          <wp:inline distT="0" distB="0" distL="0" distR="0">
            <wp:extent cx="1548473" cy="467212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x transparent blu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05" cy="46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CC4">
        <w:t xml:space="preserve"> </w:t>
      </w:r>
    </w:p>
    <w:sectPr w:rsidR="00B13CC4" w:rsidSect="00972749">
      <w:headerReference w:type="default" r:id="rId9"/>
      <w:footerReference w:type="default" r:id="rId10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50" w:rsidRDefault="00896B50" w:rsidP="000417BC">
      <w:pPr>
        <w:spacing w:after="0" w:line="240" w:lineRule="auto"/>
      </w:pPr>
      <w:r>
        <w:separator/>
      </w:r>
    </w:p>
  </w:endnote>
  <w:endnote w:type="continuationSeparator" w:id="0">
    <w:p w:rsidR="00896B50" w:rsidRDefault="00896B50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8A" w:rsidRDefault="0044438A" w:rsidP="00972749">
    <w:pPr>
      <w:pStyle w:val="Footer"/>
      <w:jc w:val="center"/>
      <w:rPr>
        <w:sz w:val="16"/>
        <w:szCs w:val="16"/>
      </w:rPr>
    </w:pP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:rsidR="00972749" w:rsidRPr="00972749" w:rsidRDefault="00972749" w:rsidP="00972749">
    <w:pPr>
      <w:pStyle w:val="Footer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:rsidR="00972749" w:rsidRPr="00972749" w:rsidRDefault="0010371A" w:rsidP="00972749">
    <w:pPr>
      <w:pStyle w:val="Footer"/>
      <w:jc w:val="center"/>
      <w:rPr>
        <w:sz w:val="16"/>
        <w:szCs w:val="16"/>
      </w:rPr>
    </w:pPr>
    <w:r w:rsidRPr="00972749">
      <w:rPr>
        <w:noProof/>
        <w:sz w:val="16"/>
        <w:szCs w:val="16"/>
        <w:lang w:val="en-US"/>
      </w:rPr>
      <w:drawing>
        <wp:anchor distT="0" distB="0" distL="114300" distR="114300" simplePos="0" relativeHeight="251661312" behindDoc="0" locked="0" layoutInCell="1" allowOverlap="1" wp14:anchorId="4AF78B2E" wp14:editId="15A343FF">
          <wp:simplePos x="0" y="0"/>
          <wp:positionH relativeFrom="column">
            <wp:posOffset>-268605</wp:posOffset>
          </wp:positionH>
          <wp:positionV relativeFrom="paragraph">
            <wp:posOffset>22860</wp:posOffset>
          </wp:positionV>
          <wp:extent cx="540385" cy="5403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-of-Montenegr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343" w:rsidRPr="00972749">
      <w:rPr>
        <w:noProof/>
        <w:sz w:val="16"/>
        <w:szCs w:val="16"/>
        <w:lang w:val="en-US"/>
      </w:rPr>
      <w:drawing>
        <wp:anchor distT="0" distB="0" distL="114300" distR="114300" simplePos="0" relativeHeight="251662336" behindDoc="0" locked="0" layoutInCell="1" allowOverlap="1" wp14:anchorId="0B9E472E" wp14:editId="521D594C">
          <wp:simplePos x="0" y="0"/>
          <wp:positionH relativeFrom="column">
            <wp:posOffset>4642498</wp:posOffset>
          </wp:positionH>
          <wp:positionV relativeFrom="paragraph">
            <wp:posOffset>25724</wp:posOffset>
          </wp:positionV>
          <wp:extent cx="2249170" cy="6419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 lef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17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972749" w:rsidRPr="00972749">
        <w:rPr>
          <w:rStyle w:val="Hyperlink"/>
          <w:sz w:val="16"/>
          <w:szCs w:val="16"/>
        </w:rPr>
        <w:t>www.mards.ucg.ac.me</w:t>
      </w:r>
    </w:hyperlink>
    <w:r w:rsidR="00972749" w:rsidRPr="00972749">
      <w:rPr>
        <w:sz w:val="16"/>
        <w:szCs w:val="16"/>
      </w:rPr>
      <w:t xml:space="preserve"> , </w:t>
    </w:r>
    <w:hyperlink r:id="rId4" w:history="1">
      <w:r w:rsidR="00972749" w:rsidRPr="00972749">
        <w:rPr>
          <w:rStyle w:val="Hyperlink"/>
          <w:sz w:val="16"/>
          <w:szCs w:val="16"/>
        </w:rPr>
        <w:t>mards@ucg.ac.me</w:t>
      </w:r>
    </w:hyperlink>
  </w:p>
  <w:p w:rsidR="00972749" w:rsidRPr="00972749" w:rsidRDefault="00972749" w:rsidP="0097274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50" w:rsidRDefault="00896B50" w:rsidP="000417BC">
      <w:pPr>
        <w:spacing w:after="0" w:line="240" w:lineRule="auto"/>
      </w:pPr>
      <w:r>
        <w:separator/>
      </w:r>
    </w:p>
  </w:footnote>
  <w:footnote w:type="continuationSeparator" w:id="0">
    <w:p w:rsidR="00896B50" w:rsidRDefault="00896B50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C" w:rsidRDefault="000417B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CC7872E" wp14:editId="6D99CAF9">
          <wp:simplePos x="0" y="0"/>
          <wp:positionH relativeFrom="column">
            <wp:posOffset>2095626</wp:posOffset>
          </wp:positionH>
          <wp:positionV relativeFrom="paragraph">
            <wp:posOffset>-403225</wp:posOffset>
          </wp:positionV>
          <wp:extent cx="2322709" cy="947293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09" cy="94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C72"/>
    <w:multiLevelType w:val="hybridMultilevel"/>
    <w:tmpl w:val="58644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6721C"/>
    <w:multiLevelType w:val="hybridMultilevel"/>
    <w:tmpl w:val="D41A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8"/>
    <w:rsid w:val="00027815"/>
    <w:rsid w:val="000417BC"/>
    <w:rsid w:val="000E5B94"/>
    <w:rsid w:val="000E6287"/>
    <w:rsid w:val="0010371A"/>
    <w:rsid w:val="001222A2"/>
    <w:rsid w:val="00131161"/>
    <w:rsid w:val="00131B77"/>
    <w:rsid w:val="00146A11"/>
    <w:rsid w:val="001E23DB"/>
    <w:rsid w:val="0032501C"/>
    <w:rsid w:val="003E187F"/>
    <w:rsid w:val="0044438A"/>
    <w:rsid w:val="00445D0E"/>
    <w:rsid w:val="00467B35"/>
    <w:rsid w:val="004B1343"/>
    <w:rsid w:val="005828F4"/>
    <w:rsid w:val="005C5F74"/>
    <w:rsid w:val="005F5625"/>
    <w:rsid w:val="006C6C36"/>
    <w:rsid w:val="007614C9"/>
    <w:rsid w:val="00824505"/>
    <w:rsid w:val="00896B50"/>
    <w:rsid w:val="00904F66"/>
    <w:rsid w:val="00914598"/>
    <w:rsid w:val="00926848"/>
    <w:rsid w:val="00930052"/>
    <w:rsid w:val="00972749"/>
    <w:rsid w:val="009C0B80"/>
    <w:rsid w:val="00A1415E"/>
    <w:rsid w:val="00A3365A"/>
    <w:rsid w:val="00B13CC4"/>
    <w:rsid w:val="00B41E66"/>
    <w:rsid w:val="00BE4335"/>
    <w:rsid w:val="00CD56C4"/>
    <w:rsid w:val="00CE4AB1"/>
    <w:rsid w:val="00D8067D"/>
    <w:rsid w:val="00D95C67"/>
    <w:rsid w:val="00EA1435"/>
    <w:rsid w:val="00E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7D2DBE5-1FC5-469C-A697-E3FFC4A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rds.ucg.ac.me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mards@ucg.ac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29E4-EEA4-4842-B48C-614B6FCA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Radovan</cp:lastModifiedBy>
  <cp:revision>2</cp:revision>
  <cp:lastPrinted>2020-10-28T10:53:00Z</cp:lastPrinted>
  <dcterms:created xsi:type="dcterms:W3CDTF">2021-02-28T22:53:00Z</dcterms:created>
  <dcterms:modified xsi:type="dcterms:W3CDTF">2021-02-28T22:53:00Z</dcterms:modified>
</cp:coreProperties>
</file>